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F8F0" w14:textId="77777777" w:rsidR="0095132A" w:rsidRPr="00373782" w:rsidRDefault="0095132A" w:rsidP="0095132A">
      <w:pPr>
        <w:jc w:val="center"/>
        <w:rPr>
          <w:rFonts w:ascii="Times New Roman" w:hAnsi="Times New Roman"/>
          <w:b/>
        </w:rPr>
      </w:pPr>
      <w:r w:rsidRPr="00373782">
        <w:rPr>
          <w:rFonts w:ascii="Times New Roman" w:hAnsi="Times New Roman"/>
          <w:b/>
        </w:rPr>
        <w:t xml:space="preserve">Создание подключения на </w:t>
      </w:r>
      <w:r w:rsidRPr="00373782">
        <w:rPr>
          <w:rFonts w:ascii="Times New Roman" w:hAnsi="Times New Roman"/>
          <w:b/>
          <w:lang w:val="en-US"/>
        </w:rPr>
        <w:t>WIN</w:t>
      </w:r>
      <w:r w:rsidRPr="00373782">
        <w:rPr>
          <w:rFonts w:ascii="Times New Roman" w:hAnsi="Times New Roman"/>
          <w:b/>
        </w:rPr>
        <w:t xml:space="preserve"> 10</w:t>
      </w:r>
    </w:p>
    <w:p w14:paraId="5CA5AC99" w14:textId="08A91D0E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t>1. Откройте меню "Пуск", выберите пункт "Параметры"</w:t>
      </w:r>
    </w:p>
    <w:p w14:paraId="2ACCFFDA" w14:textId="4EFFE1E4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noProof/>
          <w:color w:val="auto"/>
          <w:kern w:val="0"/>
          <w:sz w:val="21"/>
          <w:szCs w:val="21"/>
          <w:lang w:eastAsia="ru-RU"/>
        </w:rPr>
        <w:drawing>
          <wp:inline distT="0" distB="0" distL="0" distR="0" wp14:anchorId="787EBEA7" wp14:editId="2883490B">
            <wp:extent cx="4338392" cy="2833635"/>
            <wp:effectExtent l="0" t="0" r="5080" b="5080"/>
            <wp:docPr id="77" name="Рисунок 77" descr="http://matrix.megaline.kg/images/win1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matrix.megaline.kg/images/win10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16" cy="283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782">
        <w:rPr>
          <w:rFonts w:ascii="Times New Roman" w:eastAsia="Times New Roman" w:hAnsi="Times New Roman"/>
          <w:color w:val="auto"/>
          <w:kern w:val="0"/>
          <w:lang w:eastAsia="ru-RU"/>
        </w:rPr>
        <w:t> </w:t>
      </w:r>
    </w:p>
    <w:p w14:paraId="19D34881" w14:textId="347891DD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t>2. В меню «Настройки» вам следует найти раздел "Сеть и интернет"</w:t>
      </w:r>
      <w:r w:rsidRPr="00373782">
        <w:rPr>
          <w:rFonts w:ascii="Times New Roman" w:eastAsia="Times New Roman" w:hAnsi="Times New Roman"/>
          <w:color w:val="auto"/>
          <w:kern w:val="0"/>
          <w:lang w:eastAsia="ru-RU"/>
        </w:rPr>
        <w:br/>
      </w:r>
      <w:r w:rsidRPr="00373782">
        <w:rPr>
          <w:rFonts w:ascii="Times New Roman" w:eastAsia="Times New Roman" w:hAnsi="Times New Roman"/>
          <w:noProof/>
          <w:color w:val="auto"/>
          <w:kern w:val="0"/>
          <w:lang w:eastAsia="ru-RU"/>
        </w:rPr>
        <w:drawing>
          <wp:inline distT="0" distB="0" distL="0" distR="0" wp14:anchorId="0C8BFA1C" wp14:editId="7106BE2A">
            <wp:extent cx="4057650" cy="2800412"/>
            <wp:effectExtent l="0" t="0" r="0" b="0"/>
            <wp:docPr id="76" name="Рисунок 76" descr="http://matrix.megaline.kg/images/win1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matrix.megaline.kg/images/win10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30" cy="280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782">
        <w:rPr>
          <w:rFonts w:ascii="Times New Roman" w:eastAsia="Times New Roman" w:hAnsi="Times New Roman"/>
          <w:color w:val="auto"/>
          <w:kern w:val="0"/>
          <w:lang w:eastAsia="ru-RU"/>
        </w:rPr>
        <w:t> </w:t>
      </w:r>
    </w:p>
    <w:p w14:paraId="3636DA65" w14:textId="1080ACEC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t>3. В разделе «Сеть и интернет» выбираем пункт «Ethernet»</w:t>
      </w:r>
      <w:r w:rsidRPr="00373782">
        <w:rPr>
          <w:rFonts w:ascii="Times New Roman" w:eastAsia="Times New Roman" w:hAnsi="Times New Roman"/>
          <w:color w:val="auto"/>
          <w:kern w:val="0"/>
          <w:lang w:eastAsia="ru-RU"/>
        </w:rPr>
        <w:t> </w:t>
      </w:r>
    </w:p>
    <w:p w14:paraId="4E2A91F2" w14:textId="426902DA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noProof/>
          <w:color w:val="auto"/>
          <w:kern w:val="0"/>
          <w:sz w:val="21"/>
          <w:szCs w:val="21"/>
          <w:lang w:eastAsia="ru-RU"/>
        </w:rPr>
        <w:drawing>
          <wp:inline distT="0" distB="0" distL="0" distR="0" wp14:anchorId="2ABA41BA" wp14:editId="4F304FD3">
            <wp:extent cx="3974751" cy="2743200"/>
            <wp:effectExtent l="0" t="0" r="6985" b="0"/>
            <wp:docPr id="75" name="Рисунок 75" descr="http://matrix.megaline.kg/images/win1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matrix.megaline.kg/images/win10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72" cy="27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782">
        <w:rPr>
          <w:rFonts w:ascii="Times New Roman" w:eastAsia="Times New Roman" w:hAnsi="Times New Roman"/>
          <w:color w:val="auto"/>
          <w:kern w:val="0"/>
          <w:lang w:eastAsia="ru-RU"/>
        </w:rPr>
        <w:t> </w:t>
      </w:r>
    </w:p>
    <w:p w14:paraId="416C23EC" w14:textId="5BD6F843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lastRenderedPageBreak/>
        <w:t>4. В «Центре управления сетями и общим доступом» выберите «Создание и настройка нового подключения или сети»</w:t>
      </w:r>
    </w:p>
    <w:p w14:paraId="7701F2E1" w14:textId="35D76BF0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noProof/>
          <w:color w:val="auto"/>
          <w:kern w:val="0"/>
          <w:sz w:val="21"/>
          <w:szCs w:val="21"/>
          <w:lang w:eastAsia="ru-RU"/>
        </w:rPr>
        <w:drawing>
          <wp:inline distT="0" distB="0" distL="0" distR="0" wp14:anchorId="0F8CA35B" wp14:editId="4798D638">
            <wp:extent cx="3727271" cy="2812050"/>
            <wp:effectExtent l="0" t="0" r="6985" b="7620"/>
            <wp:docPr id="74" name="Рисунок 74" descr="http://matrix.megaline.kg/images/win10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matrix.megaline.kg/images/win10/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46" cy="28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C08C0" w14:textId="5E95FDDD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t>5. В открывшемся окне выберите «Подключение к интернету», нажмите внизу «далее»</w:t>
      </w:r>
    </w:p>
    <w:p w14:paraId="0F142A98" w14:textId="55AC90C9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noProof/>
          <w:color w:val="auto"/>
          <w:kern w:val="0"/>
          <w:lang w:eastAsia="ru-RU"/>
        </w:rPr>
        <w:drawing>
          <wp:inline distT="0" distB="0" distL="0" distR="0" wp14:anchorId="0652EEC0" wp14:editId="1C174C9E">
            <wp:extent cx="3808994" cy="2816422"/>
            <wp:effectExtent l="0" t="0" r="1270" b="3175"/>
            <wp:docPr id="73" name="Рисунок 73" descr="http://matrix.megaline.kg/images/win10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matrix.megaline.kg/images/win10/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53" cy="282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F3512" w14:textId="64A6D4EC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t xml:space="preserve">6. Далее, среди типов соединения вам необходимо выбрать «Высокоскоростное (с </w:t>
      </w:r>
      <w:proofErr w:type="spellStart"/>
      <w:r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t>PPPoE</w:t>
      </w:r>
      <w:proofErr w:type="spellEnd"/>
      <w:r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t>)»</w:t>
      </w:r>
    </w:p>
    <w:p w14:paraId="563BAC8F" w14:textId="3D36C330" w:rsidR="00A920A8" w:rsidRPr="00373782" w:rsidRDefault="0095132A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noProof/>
          <w:color w:val="auto"/>
          <w:kern w:val="0"/>
          <w:sz w:val="21"/>
          <w:szCs w:val="21"/>
          <w:lang w:eastAsia="ru-RU"/>
        </w:rPr>
        <w:drawing>
          <wp:inline distT="0" distB="0" distL="0" distR="0" wp14:anchorId="65E37F3D" wp14:editId="2756202E">
            <wp:extent cx="3913812" cy="2893926"/>
            <wp:effectExtent l="0" t="0" r="0" b="1905"/>
            <wp:docPr id="72" name="Рисунок 72" descr="http://matrix.megaline.kg/images/win1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matrix.megaline.kg/images/win10/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875" cy="29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7C8CF" w14:textId="77777777" w:rsidR="0095132A" w:rsidRPr="00373782" w:rsidRDefault="0095132A" w:rsidP="0095132A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lastRenderedPageBreak/>
        <w:t>7. Система запросит ваш учётные данные*:</w:t>
      </w:r>
    </w:p>
    <w:p w14:paraId="24BF8564" w14:textId="77777777" w:rsidR="0095132A" w:rsidRPr="00373782" w:rsidRDefault="0095132A" w:rsidP="0095132A">
      <w:pPr>
        <w:widowControl/>
        <w:suppressAutoHyphens w:val="0"/>
        <w:spacing w:before="100" w:beforeAutospacing="1" w:after="100" w:afterAutospacing="1"/>
        <w:ind w:left="862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b/>
          <w:bCs/>
          <w:color w:val="auto"/>
          <w:kern w:val="0"/>
          <w:sz w:val="21"/>
          <w:szCs w:val="21"/>
          <w:lang w:eastAsia="ru-RU"/>
        </w:rPr>
        <w:t>Логин (Имя пользователя)</w:t>
      </w:r>
    </w:p>
    <w:p w14:paraId="0F50DC22" w14:textId="6487A004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862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b/>
          <w:bCs/>
          <w:color w:val="auto"/>
          <w:kern w:val="0"/>
          <w:sz w:val="21"/>
          <w:szCs w:val="21"/>
          <w:lang w:eastAsia="ru-RU"/>
        </w:rPr>
        <w:t>Пароль на доступ в интернет</w:t>
      </w:r>
    </w:p>
    <w:p w14:paraId="747411BE" w14:textId="4212AFC4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862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i/>
          <w:iCs/>
          <w:noProof/>
          <w:color w:val="auto"/>
          <w:kern w:val="0"/>
          <w:sz w:val="21"/>
          <w:szCs w:val="21"/>
          <w:lang w:eastAsia="ru-RU"/>
        </w:rPr>
        <w:drawing>
          <wp:inline distT="0" distB="0" distL="0" distR="0" wp14:anchorId="6CD4BB03" wp14:editId="38175541">
            <wp:extent cx="3686175" cy="2725608"/>
            <wp:effectExtent l="0" t="0" r="0" b="0"/>
            <wp:docPr id="71" name="Рисунок 71" descr="http://matrix.megaline.kg/images/win10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matrix.megaline.kg/images/win10/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782">
        <w:rPr>
          <w:rFonts w:ascii="Times New Roman" w:eastAsia="Times New Roman" w:hAnsi="Times New Roman"/>
          <w:color w:val="auto"/>
          <w:kern w:val="0"/>
          <w:lang w:eastAsia="ru-RU"/>
        </w:rPr>
        <w:t> </w:t>
      </w:r>
    </w:p>
    <w:p w14:paraId="6CA8D4D2" w14:textId="79A2C036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862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t>8.  «Имя подключения» можете выставить произвольное. После того как всё введено, нажимайте кнопку «Подключить»</w:t>
      </w:r>
    </w:p>
    <w:p w14:paraId="34ED6250" w14:textId="73B4C11D" w:rsidR="0095132A" w:rsidRPr="00373782" w:rsidRDefault="0095132A" w:rsidP="00E53BC7">
      <w:pPr>
        <w:widowControl/>
        <w:suppressAutoHyphens w:val="0"/>
        <w:spacing w:before="100" w:beforeAutospacing="1" w:after="100" w:afterAutospacing="1"/>
        <w:ind w:left="862"/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noProof/>
          <w:color w:val="auto"/>
          <w:kern w:val="0"/>
          <w:sz w:val="21"/>
          <w:szCs w:val="21"/>
          <w:lang w:eastAsia="ru-RU"/>
        </w:rPr>
        <w:drawing>
          <wp:inline distT="0" distB="0" distL="0" distR="0" wp14:anchorId="722E7F7E" wp14:editId="7CDDFFA7">
            <wp:extent cx="3267075" cy="2415720"/>
            <wp:effectExtent l="0" t="0" r="0" b="3810"/>
            <wp:docPr id="70" name="Рисунок 70" descr="http://matrix.megaline.kg/images/win10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matrix.megaline.kg/images/win10/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782">
        <w:rPr>
          <w:rFonts w:ascii="Times New Roman" w:eastAsia="Times New Roman" w:hAnsi="Times New Roman"/>
          <w:color w:val="auto"/>
          <w:kern w:val="0"/>
          <w:lang w:eastAsia="ru-RU"/>
        </w:rPr>
        <w:t> </w:t>
      </w:r>
    </w:p>
    <w:p w14:paraId="43CF66BF" w14:textId="1CCA82E6" w:rsidR="0095132A" w:rsidRPr="00373782" w:rsidRDefault="0095132A" w:rsidP="00373782">
      <w:pPr>
        <w:rPr>
          <w:rFonts w:ascii="Times New Roman" w:eastAsia="Times New Roman" w:hAnsi="Times New Roman"/>
          <w:color w:val="auto"/>
          <w:kern w:val="0"/>
          <w:lang w:eastAsia="ru-RU"/>
        </w:rPr>
      </w:pPr>
      <w:r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t>9</w:t>
      </w:r>
      <w:r w:rsidR="00373782" w:rsidRPr="00373782">
        <w:rPr>
          <w:rFonts w:ascii="Times New Roman" w:eastAsia="Times New Roman" w:hAnsi="Times New Roman"/>
          <w:color w:val="auto"/>
          <w:kern w:val="0"/>
          <w:sz w:val="21"/>
          <w:szCs w:val="21"/>
          <w:lang w:eastAsia="ru-RU"/>
        </w:rPr>
        <w:t>.</w:t>
      </w:r>
      <w:r w:rsidR="00373782" w:rsidRPr="00373782">
        <w:rPr>
          <w:rFonts w:ascii="Times New Roman" w:hAnsi="Times New Roman"/>
          <w:shd w:val="clear" w:color="auto" w:fill="FFFFFF"/>
        </w:rPr>
        <w:t xml:space="preserve"> </w:t>
      </w:r>
      <w:r w:rsidR="00373782" w:rsidRPr="005A5981">
        <w:rPr>
          <w:rFonts w:ascii="Times New Roman" w:hAnsi="Times New Roman"/>
          <w:shd w:val="clear" w:color="auto" w:fill="FFFFFF"/>
        </w:rPr>
        <w:t>Если всё введено верно, то через несколько секунд проверки подключения вы сможете выйти в интернет!</w:t>
      </w:r>
    </w:p>
    <w:p w14:paraId="1547A482" w14:textId="51012D58" w:rsidR="0018514C" w:rsidRPr="00373782" w:rsidRDefault="0018514C" w:rsidP="00E53BC7">
      <w:pPr>
        <w:widowControl/>
        <w:suppressAutoHyphens w:val="0"/>
        <w:spacing w:before="100" w:beforeAutospacing="1" w:after="100" w:afterAutospacing="1"/>
        <w:ind w:left="720"/>
        <w:rPr>
          <w:rFonts w:ascii="Times New Roman" w:eastAsia="Times New Roman" w:hAnsi="Times New Roman"/>
          <w:color w:val="auto"/>
          <w:kern w:val="0"/>
          <w:lang w:eastAsia="ru-RU"/>
        </w:rPr>
      </w:pPr>
    </w:p>
    <w:sectPr w:rsidR="0018514C" w:rsidRPr="00373782" w:rsidSect="00E53BC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Yu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4C"/>
    <w:rsid w:val="0018514C"/>
    <w:rsid w:val="00373782"/>
    <w:rsid w:val="0095132A"/>
    <w:rsid w:val="00A920A8"/>
    <w:rsid w:val="00CF259F"/>
    <w:rsid w:val="00E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F08C"/>
  <w15:chartTrackingRefBased/>
  <w15:docId w15:val="{E24EB92C-42BF-45D1-B753-BDDB8317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32A"/>
    <w:pPr>
      <w:widowControl w:val="0"/>
      <w:suppressAutoHyphens/>
      <w:spacing w:after="0" w:line="240" w:lineRule="auto"/>
    </w:pPr>
    <w:rPr>
      <w:rFonts w:ascii="Verdana" w:eastAsia="DejaVu Sans" w:hAnsi="Verdana" w:cs="Times New Roman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A8"/>
    <w:rPr>
      <w:rFonts w:ascii="Segoe UI" w:eastAsia="DejaVu Sans" w:hAnsi="Segoe UI" w:cs="Segoe U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ucob</dc:creator>
  <cp:keywords/>
  <dc:description/>
  <cp:lastModifiedBy>PC</cp:lastModifiedBy>
  <cp:revision>6</cp:revision>
  <cp:lastPrinted>2019-12-27T10:29:00Z</cp:lastPrinted>
  <dcterms:created xsi:type="dcterms:W3CDTF">2016-06-07T07:34:00Z</dcterms:created>
  <dcterms:modified xsi:type="dcterms:W3CDTF">2022-12-13T10:17:00Z</dcterms:modified>
</cp:coreProperties>
</file>